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5" w:rsidRDefault="00D76595">
      <w:pPr>
        <w:pStyle w:val="Textoindependiente"/>
        <w:ind w:left="0"/>
        <w:jc w:val="left"/>
        <w:rPr>
          <w:sz w:val="20"/>
        </w:rPr>
      </w:pPr>
    </w:p>
    <w:p w:rsidR="00D76595" w:rsidRDefault="00D76595">
      <w:pPr>
        <w:pStyle w:val="Textoindependiente"/>
        <w:spacing w:before="3"/>
        <w:ind w:left="0"/>
        <w:jc w:val="left"/>
        <w:rPr>
          <w:sz w:val="29"/>
        </w:rPr>
      </w:pPr>
    </w:p>
    <w:p w:rsidR="00D76595" w:rsidRDefault="0053528B">
      <w:pPr>
        <w:pStyle w:val="Puesto"/>
        <w:spacing w:line="360" w:lineRule="auto"/>
      </w:pPr>
      <w:r>
        <w:t>Tema en español</w:t>
      </w:r>
    </w:p>
    <w:p w:rsidR="00D76595" w:rsidRDefault="0053528B">
      <w:pPr>
        <w:spacing w:line="319" w:lineRule="exact"/>
        <w:ind w:left="254" w:right="468"/>
        <w:jc w:val="center"/>
        <w:rPr>
          <w:i/>
          <w:sz w:val="28"/>
        </w:rPr>
      </w:pPr>
      <w:r>
        <w:rPr>
          <w:i/>
          <w:sz w:val="28"/>
        </w:rPr>
        <w:t>Tema en ingles</w:t>
      </w:r>
    </w:p>
    <w:p w:rsidR="00D76595" w:rsidRDefault="0037687F">
      <w:pPr>
        <w:pStyle w:val="Textoindependiente"/>
        <w:spacing w:before="207"/>
        <w:ind w:left="298" w:right="509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290195</wp:posOffset>
                </wp:positionV>
                <wp:extent cx="2405380" cy="762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CA64" id="Rectangle 4" o:spid="_x0000_s1026" style="position:absolute;margin-left:217.85pt;margin-top:22.85pt;width:189.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98fAIAAPo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="00C16381">
        <w:rPr>
          <w:b/>
        </w:rPr>
        <w:t>DOI:</w:t>
      </w:r>
      <w:r w:rsidR="00C16381">
        <w:rPr>
          <w:b/>
          <w:spacing w:val="-2"/>
        </w:rPr>
        <w:t xml:space="preserve"> </w:t>
      </w:r>
      <w:r w:rsidR="0053528B">
        <w:rPr>
          <w:b/>
          <w:spacing w:val="-2"/>
        </w:rPr>
        <w:t>xxxxxxxxxxxxxxxxxxxxxxx</w:t>
      </w:r>
      <w:hyperlink r:id="rId7"/>
    </w:p>
    <w:p w:rsidR="00D76595" w:rsidRDefault="00D76595">
      <w:pPr>
        <w:pStyle w:val="Textoindependiente"/>
        <w:ind w:left="0"/>
        <w:jc w:val="left"/>
        <w:rPr>
          <w:sz w:val="20"/>
        </w:rPr>
      </w:pPr>
    </w:p>
    <w:p w:rsidR="00D76595" w:rsidRDefault="00D76595">
      <w:pPr>
        <w:pStyle w:val="Textoindependiente"/>
        <w:ind w:left="0"/>
        <w:jc w:val="left"/>
        <w:rPr>
          <w:sz w:val="20"/>
        </w:rPr>
      </w:pPr>
    </w:p>
    <w:p w:rsidR="00D76595" w:rsidRDefault="00D76595">
      <w:pPr>
        <w:pStyle w:val="Textoindependiente"/>
        <w:spacing w:before="2"/>
        <w:ind w:left="0"/>
        <w:jc w:val="left"/>
        <w:rPr>
          <w:sz w:val="23"/>
        </w:rPr>
      </w:pPr>
    </w:p>
    <w:p w:rsidR="00D76595" w:rsidRDefault="00DA58E0" w:rsidP="00DA58E0">
      <w:pPr>
        <w:pStyle w:val="Ttulo1"/>
        <w:spacing w:before="1"/>
        <w:ind w:left="0" w:right="307" w:firstLine="298"/>
        <w:jc w:val="right"/>
        <w:rPr>
          <w:sz w:val="16"/>
        </w:rPr>
      </w:pPr>
      <w:r>
        <w:t>Nombres y apellidos</w:t>
      </w:r>
      <w:r w:rsidR="00C16381">
        <w:t xml:space="preserve"> </w:t>
      </w:r>
      <w:r w:rsidR="00C16381">
        <w:rPr>
          <w:position w:val="8"/>
          <w:sz w:val="16"/>
        </w:rPr>
        <w:t>1</w:t>
      </w:r>
    </w:p>
    <w:p w:rsidR="00D76595" w:rsidRDefault="00DA58E0">
      <w:pPr>
        <w:pStyle w:val="Textoindependiente"/>
        <w:ind w:left="0" w:right="308"/>
        <w:jc w:val="right"/>
      </w:pPr>
      <w:r>
        <w:t>Filiación</w:t>
      </w:r>
    </w:p>
    <w:p w:rsidR="00D76595" w:rsidRDefault="00DA58E0" w:rsidP="00DA58E0">
      <w:pPr>
        <w:spacing w:before="2" w:line="268" w:lineRule="exact"/>
        <w:ind w:right="310"/>
        <w:jc w:val="right"/>
        <w:rPr>
          <w:sz w:val="20"/>
        </w:rPr>
      </w:pPr>
      <w:r>
        <w:rPr>
          <w:sz w:val="20"/>
        </w:rPr>
        <w:t>Código Orcid</w:t>
      </w:r>
      <w:r w:rsidR="00C16381">
        <w:rPr>
          <w:sz w:val="20"/>
        </w:rPr>
        <w:t xml:space="preserve">                          </w:t>
      </w:r>
      <w:hyperlink r:id="rId8"/>
    </w:p>
    <w:p w:rsidR="00D76595" w:rsidRDefault="00DA58E0">
      <w:pPr>
        <w:pStyle w:val="Textoindependiente"/>
        <w:spacing w:line="237" w:lineRule="exact"/>
        <w:ind w:left="0" w:right="308"/>
        <w:jc w:val="right"/>
      </w:pPr>
      <w:r>
        <w:t>email</w:t>
      </w:r>
      <w:hyperlink r:id="rId9"/>
    </w:p>
    <w:p w:rsidR="00D76595" w:rsidRDefault="00D76595">
      <w:pPr>
        <w:pStyle w:val="Textoindependiente"/>
        <w:spacing w:before="6"/>
        <w:ind w:left="0"/>
        <w:jc w:val="left"/>
        <w:rPr>
          <w:sz w:val="23"/>
        </w:rPr>
      </w:pPr>
    </w:p>
    <w:p w:rsidR="00D76595" w:rsidRDefault="00DA58E0">
      <w:pPr>
        <w:pStyle w:val="Ttulo1"/>
        <w:ind w:left="0" w:right="307"/>
        <w:jc w:val="right"/>
        <w:rPr>
          <w:sz w:val="16"/>
        </w:rPr>
      </w:pPr>
      <w:r>
        <w:t xml:space="preserve">Nombres y apellidos </w:t>
      </w:r>
      <w:r w:rsidR="00C16381">
        <w:rPr>
          <w:position w:val="8"/>
          <w:sz w:val="16"/>
        </w:rPr>
        <w:t>2</w:t>
      </w:r>
    </w:p>
    <w:p w:rsidR="00DA58E0" w:rsidRDefault="00C16381" w:rsidP="00DA58E0">
      <w:pPr>
        <w:pStyle w:val="Textoindependiente"/>
        <w:ind w:left="0" w:right="308"/>
        <w:jc w:val="right"/>
      </w:pPr>
      <w:r>
        <w:t>Univ</w:t>
      </w:r>
      <w:r w:rsidR="00DA58E0" w:rsidRPr="00DA58E0">
        <w:t xml:space="preserve"> </w:t>
      </w:r>
      <w:r w:rsidR="00DA58E0">
        <w:t>Filiación</w:t>
      </w:r>
    </w:p>
    <w:p w:rsidR="00DA58E0" w:rsidRDefault="00DA58E0" w:rsidP="00DA58E0">
      <w:pPr>
        <w:spacing w:before="2" w:line="268" w:lineRule="exact"/>
        <w:ind w:right="310"/>
        <w:jc w:val="right"/>
        <w:rPr>
          <w:sz w:val="20"/>
        </w:rPr>
      </w:pPr>
      <w:r>
        <w:rPr>
          <w:sz w:val="20"/>
        </w:rPr>
        <w:t xml:space="preserve">Código Orcid                          </w:t>
      </w:r>
      <w:hyperlink r:id="rId10"/>
    </w:p>
    <w:p w:rsidR="00DA58E0" w:rsidRDefault="00DA58E0" w:rsidP="00DA58E0">
      <w:pPr>
        <w:pStyle w:val="Textoindependiente"/>
        <w:spacing w:line="237" w:lineRule="exact"/>
        <w:ind w:left="0" w:right="308"/>
        <w:jc w:val="right"/>
      </w:pPr>
      <w:r>
        <w:t>email</w:t>
      </w:r>
      <w:hyperlink r:id="rId11"/>
    </w:p>
    <w:p w:rsidR="00D76595" w:rsidRDefault="00D76595" w:rsidP="00DA58E0">
      <w:pPr>
        <w:pStyle w:val="Textoindependiente"/>
        <w:spacing w:line="275" w:lineRule="exact"/>
        <w:ind w:left="0" w:right="309"/>
        <w:jc w:val="right"/>
        <w:rPr>
          <w:sz w:val="23"/>
        </w:rPr>
      </w:pPr>
    </w:p>
    <w:p w:rsidR="00D76595" w:rsidRDefault="00DA58E0">
      <w:pPr>
        <w:pStyle w:val="Ttulo1"/>
        <w:ind w:left="0" w:right="307"/>
        <w:jc w:val="right"/>
        <w:rPr>
          <w:sz w:val="16"/>
        </w:rPr>
      </w:pPr>
      <w:r>
        <w:t xml:space="preserve">Nombres y apellidos </w:t>
      </w:r>
      <w:r w:rsidR="00C16381">
        <w:rPr>
          <w:position w:val="8"/>
          <w:sz w:val="16"/>
        </w:rPr>
        <w:t>3</w:t>
      </w:r>
    </w:p>
    <w:p w:rsidR="00DA58E0" w:rsidRDefault="00DA58E0" w:rsidP="00DA58E0">
      <w:pPr>
        <w:pStyle w:val="Textoindependiente"/>
        <w:ind w:left="0" w:right="308"/>
        <w:jc w:val="right"/>
      </w:pPr>
      <w:r>
        <w:t>Filiación</w:t>
      </w:r>
    </w:p>
    <w:p w:rsidR="00DA58E0" w:rsidRDefault="00DA58E0" w:rsidP="00DA58E0">
      <w:pPr>
        <w:spacing w:before="2" w:line="268" w:lineRule="exact"/>
        <w:ind w:right="310"/>
        <w:jc w:val="right"/>
        <w:rPr>
          <w:sz w:val="20"/>
        </w:rPr>
      </w:pPr>
      <w:r>
        <w:rPr>
          <w:sz w:val="20"/>
        </w:rPr>
        <w:t xml:space="preserve">Código Orcid                          </w:t>
      </w:r>
      <w:hyperlink r:id="rId12"/>
    </w:p>
    <w:p w:rsidR="00DA58E0" w:rsidRDefault="00DA58E0" w:rsidP="00DA58E0">
      <w:pPr>
        <w:pStyle w:val="Textoindependiente"/>
        <w:spacing w:line="237" w:lineRule="exact"/>
        <w:ind w:left="0" w:right="308"/>
        <w:jc w:val="right"/>
      </w:pPr>
      <w:r>
        <w:t>email</w:t>
      </w:r>
      <w:hyperlink r:id="rId13"/>
    </w:p>
    <w:p w:rsidR="00D76595" w:rsidRDefault="00D76595">
      <w:pPr>
        <w:pStyle w:val="Textoindependiente"/>
        <w:spacing w:before="7"/>
        <w:ind w:left="0"/>
        <w:jc w:val="left"/>
        <w:rPr>
          <w:sz w:val="23"/>
        </w:rPr>
      </w:pPr>
    </w:p>
    <w:p w:rsidR="00D76595" w:rsidRDefault="00DA58E0">
      <w:pPr>
        <w:pStyle w:val="Ttulo1"/>
        <w:ind w:left="0" w:right="311"/>
        <w:jc w:val="right"/>
        <w:rPr>
          <w:sz w:val="16"/>
        </w:rPr>
      </w:pPr>
      <w:r>
        <w:t xml:space="preserve">Nombres y apellidos </w:t>
      </w:r>
      <w:r w:rsidR="00C16381">
        <w:rPr>
          <w:position w:val="8"/>
          <w:sz w:val="16"/>
        </w:rPr>
        <w:t>4</w:t>
      </w:r>
    </w:p>
    <w:p w:rsidR="00DA58E0" w:rsidRDefault="00DA58E0" w:rsidP="00DA58E0">
      <w:pPr>
        <w:pStyle w:val="Textoindependiente"/>
        <w:ind w:left="0" w:right="308"/>
        <w:jc w:val="right"/>
      </w:pPr>
      <w:r>
        <w:t>Filiación</w:t>
      </w:r>
    </w:p>
    <w:p w:rsidR="00DA58E0" w:rsidRDefault="00DA58E0" w:rsidP="00DA58E0">
      <w:pPr>
        <w:spacing w:before="2" w:line="268" w:lineRule="exact"/>
        <w:ind w:right="310"/>
        <w:jc w:val="right"/>
        <w:rPr>
          <w:sz w:val="20"/>
        </w:rPr>
      </w:pPr>
      <w:r>
        <w:rPr>
          <w:sz w:val="20"/>
        </w:rPr>
        <w:t xml:space="preserve">Código Orcid                          </w:t>
      </w:r>
      <w:hyperlink r:id="rId14"/>
    </w:p>
    <w:p w:rsidR="00DA58E0" w:rsidRDefault="00DA58E0" w:rsidP="00DA58E0">
      <w:pPr>
        <w:pStyle w:val="Textoindependiente"/>
        <w:spacing w:line="237" w:lineRule="exact"/>
        <w:ind w:left="0" w:right="308"/>
        <w:jc w:val="right"/>
      </w:pPr>
      <w:r>
        <w:t>email</w:t>
      </w:r>
      <w:hyperlink r:id="rId15"/>
    </w:p>
    <w:p w:rsidR="00D76595" w:rsidRDefault="00D76595">
      <w:pPr>
        <w:pStyle w:val="Textoindependiente"/>
        <w:ind w:left="0"/>
        <w:jc w:val="left"/>
        <w:rPr>
          <w:sz w:val="26"/>
        </w:rPr>
      </w:pPr>
    </w:p>
    <w:p w:rsidR="00D76595" w:rsidRDefault="00D76595">
      <w:pPr>
        <w:pStyle w:val="Textoindependiente"/>
        <w:ind w:left="0"/>
        <w:jc w:val="left"/>
        <w:rPr>
          <w:sz w:val="26"/>
        </w:rPr>
      </w:pPr>
    </w:p>
    <w:p w:rsidR="00D76595" w:rsidRDefault="00D76595">
      <w:pPr>
        <w:pStyle w:val="Textoindependiente"/>
        <w:spacing w:before="5"/>
        <w:ind w:left="0"/>
        <w:jc w:val="left"/>
        <w:rPr>
          <w:sz w:val="20"/>
        </w:rPr>
      </w:pPr>
    </w:p>
    <w:p w:rsidR="00D76595" w:rsidRDefault="00C16381">
      <w:pPr>
        <w:ind w:left="102"/>
        <w:rPr>
          <w:sz w:val="24"/>
        </w:rPr>
      </w:pPr>
      <w:r>
        <w:rPr>
          <w:b/>
          <w:sz w:val="24"/>
        </w:rPr>
        <w:t>DIRECCIÓN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CORRESPONDENCIA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DA58E0">
        <w:rPr>
          <w:spacing w:val="-2"/>
          <w:sz w:val="24"/>
        </w:rPr>
        <w:t>email del autor principal</w:t>
      </w:r>
    </w:p>
    <w:p w:rsidR="00D76595" w:rsidRDefault="00C16381">
      <w:pPr>
        <w:spacing w:before="41"/>
        <w:ind w:left="102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recepción: </w:t>
      </w:r>
      <w:r w:rsidR="00DA58E0"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 w:rsidR="00DA58E0">
        <w:rPr>
          <w:sz w:val="24"/>
        </w:rPr>
        <w:t>XX</w:t>
      </w:r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D76595" w:rsidRDefault="00C16381">
      <w:pPr>
        <w:spacing w:before="43"/>
        <w:ind w:left="102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aceptación:</w:t>
      </w:r>
      <w:r>
        <w:rPr>
          <w:b/>
          <w:spacing w:val="-1"/>
          <w:sz w:val="24"/>
        </w:rPr>
        <w:t xml:space="preserve"> </w:t>
      </w:r>
      <w:r w:rsidR="00DA58E0">
        <w:rPr>
          <w:sz w:val="24"/>
        </w:rPr>
        <w:t>XX</w:t>
      </w:r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 w:rsidR="00DA58E0">
        <w:rPr>
          <w:sz w:val="24"/>
        </w:rPr>
        <w:t>XX</w:t>
      </w:r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D76595" w:rsidRDefault="00D76595">
      <w:pPr>
        <w:pStyle w:val="Textoindependiente"/>
        <w:spacing w:before="11"/>
        <w:ind w:left="0"/>
        <w:jc w:val="left"/>
        <w:rPr>
          <w:sz w:val="20"/>
        </w:rPr>
      </w:pPr>
    </w:p>
    <w:p w:rsidR="00D76595" w:rsidRDefault="00C16381">
      <w:pPr>
        <w:pStyle w:val="Ttulo1"/>
      </w:pPr>
      <w:r>
        <w:t>RESUMEN</w:t>
      </w:r>
    </w:p>
    <w:p w:rsidR="00D76595" w:rsidRDefault="00C16381" w:rsidP="000C183B">
      <w:pPr>
        <w:pStyle w:val="Textoindependiente"/>
        <w:ind w:right="310"/>
        <w:rPr>
          <w:b/>
        </w:rPr>
      </w:pPr>
      <w:r>
        <w:rPr>
          <w:b/>
          <w:i/>
        </w:rPr>
        <w:t>PALABRAS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CLAVE:</w:t>
      </w:r>
      <w:r>
        <w:rPr>
          <w:b/>
          <w:i/>
          <w:spacing w:val="-3"/>
        </w:rPr>
        <w:t xml:space="preserve"> </w:t>
      </w:r>
    </w:p>
    <w:p w:rsidR="00D76595" w:rsidRDefault="00C16381">
      <w:pPr>
        <w:pStyle w:val="Ttulo1"/>
      </w:pPr>
      <w:r>
        <w:t>ABSTRACT</w:t>
      </w:r>
    </w:p>
    <w:p w:rsidR="00D76595" w:rsidRDefault="00C16381">
      <w:pPr>
        <w:spacing w:before="27"/>
        <w:ind w:left="102"/>
        <w:rPr>
          <w:b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</w:p>
    <w:p w:rsidR="00D76595" w:rsidRDefault="00C16381">
      <w:pPr>
        <w:pStyle w:val="Ttulo1"/>
        <w:spacing w:before="1"/>
      </w:pPr>
      <w:r>
        <w:t>INTRODUCCIÓN</w:t>
      </w:r>
    </w:p>
    <w:p w:rsidR="00D76595" w:rsidRDefault="00D76595">
      <w:pPr>
        <w:spacing w:line="360" w:lineRule="auto"/>
        <w:sectPr w:rsidR="00D76595">
          <w:headerReference w:type="default" r:id="rId16"/>
          <w:footerReference w:type="default" r:id="rId17"/>
          <w:pgSz w:w="12240" w:h="15840"/>
          <w:pgMar w:top="1380" w:right="1720" w:bottom="1420" w:left="1600" w:header="316" w:footer="1239" w:gutter="0"/>
          <w:cols w:space="720"/>
        </w:sectPr>
      </w:pPr>
    </w:p>
    <w:p w:rsidR="00D76595" w:rsidRDefault="00C16381">
      <w:pPr>
        <w:pStyle w:val="Ttulo1"/>
        <w:spacing w:before="27"/>
      </w:pPr>
      <w:r>
        <w:lastRenderedPageBreak/>
        <w:t>METODOLOGÍA</w:t>
      </w:r>
    </w:p>
    <w:p w:rsidR="00D76595" w:rsidRPr="00DA58E0" w:rsidRDefault="00C16381" w:rsidP="00DA58E0">
      <w:pPr>
        <w:pStyle w:val="Textoindependiente"/>
        <w:ind w:right="314"/>
        <w:rPr>
          <w:b/>
        </w:rPr>
      </w:pPr>
      <w:r w:rsidRPr="00DA58E0">
        <w:rPr>
          <w:b/>
        </w:rPr>
        <w:t>DISCUSIÓN</w:t>
      </w:r>
      <w:r w:rsidRPr="00DA58E0">
        <w:rPr>
          <w:b/>
          <w:spacing w:val="-2"/>
        </w:rPr>
        <w:t xml:space="preserve"> </w:t>
      </w:r>
      <w:r w:rsidRPr="00DA58E0">
        <w:rPr>
          <w:b/>
        </w:rPr>
        <w:t>Y</w:t>
      </w:r>
      <w:r w:rsidRPr="00DA58E0">
        <w:rPr>
          <w:b/>
          <w:spacing w:val="-2"/>
        </w:rPr>
        <w:t xml:space="preserve"> </w:t>
      </w:r>
      <w:r w:rsidRPr="00DA58E0">
        <w:rPr>
          <w:b/>
        </w:rPr>
        <w:t>RESULTADOS</w:t>
      </w:r>
    </w:p>
    <w:p w:rsidR="00D76595" w:rsidRDefault="00C16381">
      <w:pPr>
        <w:pStyle w:val="Ttulo1"/>
      </w:pPr>
      <w:r>
        <w:t>C</w:t>
      </w:r>
      <w:r>
        <w:t>ONCLUSIONES</w:t>
      </w:r>
    </w:p>
    <w:p w:rsidR="00D76595" w:rsidRDefault="00C16381" w:rsidP="00DA58E0">
      <w:pPr>
        <w:pStyle w:val="Ttulo1"/>
      </w:pPr>
      <w:r>
        <w:t>REFERENCIAS</w:t>
      </w:r>
      <w:r>
        <w:rPr>
          <w:spacing w:val="-2"/>
        </w:rPr>
        <w:t xml:space="preserve"> </w:t>
      </w:r>
      <w:r>
        <w:t>BIBLIOGRÁFICAS</w:t>
      </w:r>
    </w:p>
    <w:p w:rsidR="00DC25A6" w:rsidRDefault="00DC25A6" w:rsidP="00DA58E0">
      <w:pPr>
        <w:pStyle w:val="Ttulo1"/>
      </w:pPr>
    </w:p>
    <w:p w:rsidR="00DC25A6" w:rsidRDefault="00DC25A6" w:rsidP="00DA58E0">
      <w:pPr>
        <w:pStyle w:val="Ttulo1"/>
      </w:pPr>
    </w:p>
    <w:p w:rsidR="00DC25A6" w:rsidRDefault="00DC25A6" w:rsidP="00DA58E0">
      <w:pPr>
        <w:pStyle w:val="Ttulo1"/>
      </w:pPr>
    </w:p>
    <w:p w:rsidR="00DC25A6" w:rsidRDefault="00DC25A6" w:rsidP="00DA58E0">
      <w:pPr>
        <w:pStyle w:val="Ttulo1"/>
      </w:pPr>
    </w:p>
    <w:p w:rsidR="00DC25A6" w:rsidRDefault="000C183B" w:rsidP="000C183B">
      <w:pPr>
        <w:pStyle w:val="Ttulo1"/>
        <w:jc w:val="center"/>
      </w:pPr>
      <w:r>
        <w:t>RECOMENDACIONES POR CADA COMPONENTE DEL ARTÍCULO</w:t>
      </w:r>
    </w:p>
    <w:p w:rsidR="000C183B" w:rsidRDefault="000C183B" w:rsidP="000C183B">
      <w:pPr>
        <w:pStyle w:val="Ttulo1"/>
        <w:jc w:val="center"/>
      </w:pPr>
    </w:p>
    <w:p w:rsidR="0037687F" w:rsidRDefault="0037687F" w:rsidP="0037687F">
      <w:pPr>
        <w:rPr>
          <w:b/>
        </w:rPr>
      </w:pPr>
      <w:r>
        <w:rPr>
          <w:b/>
        </w:rPr>
        <w:t xml:space="preserve">Estructura del artículo: </w:t>
      </w:r>
      <w:r w:rsidRPr="00EC1E0F">
        <w:t>(debe de ser escrito en espacio simple)</w:t>
      </w:r>
    </w:p>
    <w:p w:rsidR="0037687F" w:rsidRDefault="0037687F" w:rsidP="0037687F">
      <w:pPr>
        <w:jc w:val="center"/>
        <w:rPr>
          <w:b/>
        </w:rPr>
      </w:pPr>
    </w:p>
    <w:p w:rsidR="0037687F" w:rsidRDefault="0037687F" w:rsidP="0037687F">
      <w:pPr>
        <w:rPr>
          <w:b/>
        </w:rPr>
      </w:pPr>
      <w:r w:rsidRPr="00591CD5">
        <w:rPr>
          <w:b/>
        </w:rPr>
        <w:t xml:space="preserve">TITULO </w:t>
      </w:r>
    </w:p>
    <w:p w:rsidR="0037687F" w:rsidRDefault="0037687F" w:rsidP="0037687F">
      <w:pPr>
        <w:jc w:val="both"/>
      </w:pPr>
      <w:r>
        <w:rPr>
          <w:b/>
          <w:iCs/>
        </w:rPr>
        <w:t>Título en Español</w:t>
      </w:r>
      <w:r w:rsidRPr="00591CD5">
        <w:rPr>
          <w:iCs/>
        </w:rPr>
        <w:t xml:space="preserve"> </w:t>
      </w:r>
      <w:r>
        <w:t>El título del artículo deberá ser corto o dividido en título y subtítulo, atractivo para el lector potencial y escrito en mayúscula sostenida. Este debe aparecer centrado entre las márgenes, escrito con letra Times New Roman, en negrita, tamaño de fuente 18. Máximo 20 palabras.</w:t>
      </w:r>
    </w:p>
    <w:p w:rsidR="0037687F" w:rsidRDefault="0037687F" w:rsidP="0037687F">
      <w:pPr>
        <w:jc w:val="both"/>
      </w:pPr>
      <w:r>
        <w:t>El título en inglés como traducción del título en español, en minúsculas y en letra cursiva Times New Roman del tamaño 16</w:t>
      </w:r>
    </w:p>
    <w:p w:rsidR="0037687F" w:rsidRDefault="0037687F" w:rsidP="0037687F">
      <w:pPr>
        <w:rPr>
          <w:b/>
        </w:rPr>
      </w:pPr>
      <w:r>
        <w:rPr>
          <w:b/>
        </w:rPr>
        <w:t>DATOS DEL O LOS AUTORES</w:t>
      </w:r>
    </w:p>
    <w:p w:rsidR="0037687F" w:rsidRDefault="0037687F" w:rsidP="0037687F">
      <w:pPr>
        <w:rPr>
          <w:iCs/>
        </w:rPr>
      </w:pPr>
      <w:r w:rsidRPr="00323AFF">
        <w:t>Nombre, apellido</w:t>
      </w:r>
      <w:r>
        <w:t xml:space="preserve"> 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 xml:space="preserve">principal filiación </w:t>
      </w:r>
      <w:r w:rsidRPr="00323AFF">
        <w:t>(código orcid)</w:t>
      </w:r>
      <w:r>
        <w:t xml:space="preserve"> email </w:t>
      </w:r>
      <w:r w:rsidRPr="00591CD5">
        <w:rPr>
          <w:b/>
        </w:rPr>
        <w:t xml:space="preserve"> </w:t>
      </w:r>
      <w:r w:rsidRPr="00591CD5">
        <w:rPr>
          <w:iCs/>
        </w:rPr>
        <w:t>(</w:t>
      </w:r>
      <w:r>
        <w:t>letra Times New Roman</w:t>
      </w:r>
      <w:r>
        <w:rPr>
          <w:iCs/>
        </w:rPr>
        <w:t xml:space="preserve"> </w:t>
      </w:r>
      <w:r>
        <w:rPr>
          <w:iCs/>
        </w:rPr>
        <w:t>Tamaño</w:t>
      </w:r>
      <w:r w:rsidRPr="00591CD5">
        <w:rPr>
          <w:iCs/>
        </w:rPr>
        <w:t xml:space="preserve"> 10, máximo 4 autores, indicar con asterisco el autor principal y colocar su mail)</w:t>
      </w:r>
    </w:p>
    <w:p w:rsidR="0037687F" w:rsidRPr="00591CD5" w:rsidRDefault="0037687F" w:rsidP="0037687F">
      <w:pPr>
        <w:rPr>
          <w:b/>
        </w:rPr>
      </w:pPr>
    </w:p>
    <w:p w:rsidR="0037687F" w:rsidRDefault="0037687F" w:rsidP="0037687F">
      <w:r>
        <w:rPr>
          <w:b/>
        </w:rPr>
        <w:t>EJE TEMÁTICO</w:t>
      </w:r>
      <w:r w:rsidRPr="00591CD5">
        <w:rPr>
          <w:b/>
        </w:rPr>
        <w:t xml:space="preserve"> </w:t>
      </w:r>
    </w:p>
    <w:p w:rsidR="0037687F" w:rsidRPr="00591CD5" w:rsidRDefault="0037687F" w:rsidP="0037687F">
      <w:r>
        <w:t>Dar a conocer el eje principal y sub eje al que aplica</w:t>
      </w:r>
    </w:p>
    <w:p w:rsidR="0037687F" w:rsidRDefault="0037687F" w:rsidP="000C183B">
      <w:pPr>
        <w:pStyle w:val="Ttulo1"/>
        <w:jc w:val="center"/>
      </w:pPr>
    </w:p>
    <w:p w:rsidR="000C183B" w:rsidRDefault="000C183B" w:rsidP="000C183B">
      <w:pPr>
        <w:pStyle w:val="Ttulo1"/>
        <w:jc w:val="center"/>
      </w:pPr>
    </w:p>
    <w:p w:rsidR="000C183B" w:rsidRDefault="000C183B" w:rsidP="000C183B">
      <w:pPr>
        <w:rPr>
          <w:b/>
        </w:rPr>
      </w:pPr>
      <w:r>
        <w:rPr>
          <w:b/>
        </w:rPr>
        <w:t>RESUMEN</w:t>
      </w:r>
    </w:p>
    <w:p w:rsidR="000C183B" w:rsidRDefault="000C183B" w:rsidP="000C183B">
      <w:pPr>
        <w:jc w:val="both"/>
      </w:pPr>
      <w:r w:rsidRPr="00050221">
        <w:t>El resumen tiene que estar redacto en tiempo pretérito exceptuando la conclusión</w:t>
      </w:r>
      <w:r>
        <w:t>, no debe de exceder de 250 palabras y  tiene  que</w:t>
      </w:r>
      <w:r w:rsidRPr="00050221">
        <w:t xml:space="preserve"> </w:t>
      </w:r>
      <w:r>
        <w:t>describir</w:t>
      </w:r>
      <w:r w:rsidRPr="00050221">
        <w:t xml:space="preserve"> las pri</w:t>
      </w:r>
      <w:r>
        <w:t xml:space="preserve">ncipales secciones del artículo  (Introducción, objetivos, método, resultados y conclusiones), este debe de ser redactado en español y en </w:t>
      </w:r>
      <w:r w:rsidR="0037687F">
        <w:t>inglés</w:t>
      </w:r>
      <w:r>
        <w:t>.</w:t>
      </w:r>
    </w:p>
    <w:p w:rsidR="000C183B" w:rsidRPr="000C183B" w:rsidRDefault="000C183B" w:rsidP="000C183B">
      <w:pPr>
        <w:rPr>
          <w:b/>
        </w:rPr>
      </w:pPr>
      <w:r w:rsidRPr="000C183B">
        <w:rPr>
          <w:b/>
        </w:rPr>
        <w:t>Palabras clave</w:t>
      </w:r>
      <w:r w:rsidR="0037687F">
        <w:rPr>
          <w:b/>
        </w:rPr>
        <w:t xml:space="preserve"> </w:t>
      </w:r>
      <w:r w:rsidR="0037687F" w:rsidRPr="0037687F">
        <w:t>(deben de ser escritas en español e inglés)</w:t>
      </w:r>
    </w:p>
    <w:p w:rsidR="000C183B" w:rsidRDefault="000C183B" w:rsidP="000C183B">
      <w:pPr>
        <w:pStyle w:val="Textoindependiente"/>
        <w:spacing w:before="41" w:line="276" w:lineRule="auto"/>
        <w:ind w:right="111"/>
      </w:pPr>
      <w:r>
        <w:t>Debe escogerse entre tres y cinco palabras clave, escritas en español</w:t>
      </w:r>
      <w:r>
        <w:t xml:space="preserve">  e </w:t>
      </w:r>
      <w:r w:rsidR="0037687F">
        <w:t>inglés</w:t>
      </w:r>
      <w:r>
        <w:t xml:space="preserve"> con letra Times New Roman,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negrita</w:t>
      </w:r>
      <w:r>
        <w:rPr>
          <w:spacing w:val="-1"/>
        </w:rPr>
        <w:t xml:space="preserve"> </w:t>
      </w:r>
      <w:r>
        <w:t>y cursiva, y no</w:t>
      </w:r>
      <w:r>
        <w:rPr>
          <w:spacing w:val="1"/>
        </w:rPr>
        <w:t xml:space="preserve"> </w:t>
      </w:r>
      <w:r>
        <w:t>deben estar incluidas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título del trabajo.</w:t>
      </w:r>
    </w:p>
    <w:p w:rsidR="000C183B" w:rsidRDefault="000C183B" w:rsidP="000C183B">
      <w:pPr>
        <w:pStyle w:val="Textoindependiente"/>
        <w:spacing w:line="276" w:lineRule="auto"/>
        <w:ind w:right="110"/>
      </w:pPr>
      <w:r>
        <w:t>Las palabras clave deben estar escritas en orden alfabético y ser de uso estandarizado, para lo cual</w:t>
      </w:r>
      <w:r>
        <w:rPr>
          <w:spacing w:val="1"/>
        </w:rPr>
        <w:t xml:space="preserve"> </w:t>
      </w:r>
      <w:r>
        <w:t>se sugiere utilizar bases de datos internacionales según el área del conocimiento. Por ejemplo, en el</w:t>
      </w:r>
      <w:r>
        <w:rPr>
          <w:spacing w:val="-57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Eléctrica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sugiere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tesauro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UNESCO 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encontrar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la página: </w:t>
      </w:r>
      <w:hyperlink r:id="rId18">
        <w:r>
          <w:t>http://vocabularies.unesco.org/browser/thesaurus/es/.</w:t>
        </w:r>
      </w:hyperlink>
    </w:p>
    <w:p w:rsidR="000C183B" w:rsidRDefault="000C183B" w:rsidP="000C183B">
      <w:pPr>
        <w:jc w:val="both"/>
      </w:pPr>
    </w:p>
    <w:p w:rsidR="000C183B" w:rsidRDefault="000C183B" w:rsidP="000C183B"/>
    <w:p w:rsidR="000C183B" w:rsidRPr="00A10F7C" w:rsidRDefault="000C183B" w:rsidP="000C183B">
      <w:pPr>
        <w:rPr>
          <w:b/>
        </w:rPr>
      </w:pPr>
      <w:r w:rsidRPr="00A10F7C">
        <w:rPr>
          <w:b/>
        </w:rPr>
        <w:t>ESTRUCTURA DEL  ARTÍCULO</w:t>
      </w:r>
    </w:p>
    <w:p w:rsidR="000C183B" w:rsidRDefault="000C183B" w:rsidP="000C183B"/>
    <w:p w:rsidR="000C183B" w:rsidRDefault="000C183B" w:rsidP="000C183B">
      <w:pPr>
        <w:rPr>
          <w:b/>
        </w:rPr>
      </w:pPr>
      <w:r>
        <w:t xml:space="preserve"> </w:t>
      </w:r>
      <w:r>
        <w:rPr>
          <w:b/>
        </w:rPr>
        <w:t xml:space="preserve">Introducción </w:t>
      </w:r>
    </w:p>
    <w:p w:rsidR="000C183B" w:rsidRDefault="000C183B" w:rsidP="000C183B">
      <w:pPr>
        <w:rPr>
          <w:b/>
        </w:rPr>
      </w:pPr>
    </w:p>
    <w:p w:rsidR="000C183B" w:rsidRPr="002F45F0" w:rsidRDefault="000C183B" w:rsidP="000C183B">
      <w:r w:rsidRPr="002F45F0">
        <w:t>En la introducción se debe de resaltar los siguientes aspectos:</w:t>
      </w:r>
    </w:p>
    <w:p w:rsidR="000C183B" w:rsidRPr="002F45F0" w:rsidRDefault="000C183B" w:rsidP="000C183B">
      <w:pPr>
        <w:pStyle w:val="Prrafodelista"/>
        <w:widowControl/>
        <w:numPr>
          <w:ilvl w:val="0"/>
          <w:numId w:val="2"/>
        </w:numPr>
        <w:autoSpaceDE/>
        <w:autoSpaceDN/>
        <w:contextualSpacing/>
      </w:pPr>
      <w:r w:rsidRPr="002F45F0">
        <w:t>Antecedentes de la investigación</w:t>
      </w:r>
    </w:p>
    <w:p w:rsidR="000C183B" w:rsidRPr="002F45F0" w:rsidRDefault="000C183B" w:rsidP="000C183B">
      <w:pPr>
        <w:pStyle w:val="Prrafodelista"/>
        <w:widowControl/>
        <w:numPr>
          <w:ilvl w:val="0"/>
          <w:numId w:val="2"/>
        </w:numPr>
        <w:autoSpaceDE/>
        <w:autoSpaceDN/>
        <w:contextualSpacing/>
      </w:pPr>
      <w:r w:rsidRPr="002F45F0">
        <w:lastRenderedPageBreak/>
        <w:t>Declarar el objetico de la investigación</w:t>
      </w:r>
    </w:p>
    <w:p w:rsidR="000C183B" w:rsidRPr="002F45F0" w:rsidRDefault="000C183B" w:rsidP="000C183B">
      <w:pPr>
        <w:pStyle w:val="Prrafodelista"/>
        <w:widowControl/>
        <w:numPr>
          <w:ilvl w:val="0"/>
          <w:numId w:val="2"/>
        </w:numPr>
        <w:autoSpaceDE/>
        <w:autoSpaceDN/>
        <w:contextualSpacing/>
      </w:pPr>
      <w:r w:rsidRPr="002F45F0">
        <w:t>Exponer la relevancia y contribución de los nuevos conocimientos de la investigación</w:t>
      </w:r>
    </w:p>
    <w:p w:rsidR="000C183B" w:rsidRPr="002F45F0" w:rsidRDefault="000C183B" w:rsidP="000C183B">
      <w:pPr>
        <w:pStyle w:val="Prrafodelista"/>
        <w:widowControl/>
        <w:numPr>
          <w:ilvl w:val="0"/>
          <w:numId w:val="2"/>
        </w:numPr>
        <w:autoSpaceDE/>
        <w:autoSpaceDN/>
        <w:contextualSpacing/>
      </w:pPr>
      <w:r w:rsidRPr="002F45F0">
        <w:t>Se escribe en tiempo presente</w:t>
      </w:r>
    </w:p>
    <w:p w:rsidR="000C183B" w:rsidRPr="002F45F0" w:rsidRDefault="000C183B" w:rsidP="000C183B">
      <w:pPr>
        <w:pStyle w:val="Prrafodelista"/>
        <w:widowControl/>
        <w:numPr>
          <w:ilvl w:val="0"/>
          <w:numId w:val="2"/>
        </w:numPr>
        <w:autoSpaceDE/>
        <w:autoSpaceDN/>
        <w:contextualSpacing/>
      </w:pPr>
      <w:r w:rsidRPr="002F45F0">
        <w:t>Se expone los principales teorías vinculadas al tema de investigación</w:t>
      </w:r>
    </w:p>
    <w:p w:rsidR="000C183B" w:rsidRDefault="000C183B" w:rsidP="000C183B">
      <w:pPr>
        <w:spacing w:before="240"/>
        <w:rPr>
          <w:b/>
        </w:rPr>
      </w:pPr>
      <w:r>
        <w:rPr>
          <w:b/>
        </w:rPr>
        <w:t>Metodología</w:t>
      </w:r>
    </w:p>
    <w:p w:rsidR="000C183B" w:rsidRDefault="000C183B" w:rsidP="000C183B">
      <w:pPr>
        <w:spacing w:before="240"/>
      </w:pPr>
      <w:r w:rsidRPr="005A7D21">
        <w:t>En la metodología se debe considerar los siguientes aspectos: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La redacción tiene que ser en tiempo pretérito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Se debe de describir el enfoque y la metodología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Se tiene que indicar el lugar donde se realiza la investigación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De existir se tiene que mencionar la población y la muestra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Describir cuales con los  instrumentos utilizados </w:t>
      </w:r>
    </w:p>
    <w:p w:rsidR="000C183B" w:rsidRPr="005A7D21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 w:rsidRPr="005A7D21">
        <w:rPr>
          <w:rFonts w:cs="Calibri"/>
          <w:sz w:val="23"/>
          <w:szCs w:val="23"/>
        </w:rPr>
        <w:t>Presenta</w:t>
      </w:r>
      <w:r>
        <w:rPr>
          <w:rFonts w:cs="Calibri"/>
          <w:sz w:val="23"/>
          <w:szCs w:val="23"/>
        </w:rPr>
        <w:t>r</w:t>
      </w:r>
      <w:r w:rsidRPr="005A7D21">
        <w:rPr>
          <w:rFonts w:cs="Calibri"/>
          <w:sz w:val="23"/>
          <w:szCs w:val="23"/>
        </w:rPr>
        <w:t xml:space="preserve"> con claridad el diseño estadístico utilizado </w:t>
      </w:r>
    </w:p>
    <w:p w:rsidR="000C183B" w:rsidRDefault="000C183B" w:rsidP="000C183B">
      <w:pPr>
        <w:pStyle w:val="Prrafodelista"/>
        <w:widowControl/>
        <w:numPr>
          <w:ilvl w:val="0"/>
          <w:numId w:val="3"/>
        </w:numPr>
        <w:adjustRightInd w:val="0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Exponer </w:t>
      </w:r>
      <w:r w:rsidRPr="005A7D21">
        <w:rPr>
          <w:rFonts w:cs="Calibri"/>
          <w:sz w:val="23"/>
          <w:szCs w:val="23"/>
        </w:rPr>
        <w:t xml:space="preserve"> los procedimiento</w:t>
      </w:r>
      <w:r>
        <w:rPr>
          <w:rFonts w:cs="Calibri"/>
          <w:sz w:val="23"/>
          <w:szCs w:val="23"/>
        </w:rPr>
        <w:t>s para el análisis de los datos</w:t>
      </w:r>
    </w:p>
    <w:p w:rsidR="000C183B" w:rsidRPr="005A7D21" w:rsidRDefault="000C183B" w:rsidP="000C183B">
      <w:pPr>
        <w:pStyle w:val="Prrafodelista"/>
        <w:widowControl/>
        <w:numPr>
          <w:ilvl w:val="0"/>
          <w:numId w:val="3"/>
        </w:numPr>
        <w:autoSpaceDE/>
        <w:autoSpaceDN/>
        <w:spacing w:before="240"/>
        <w:contextualSpacing/>
        <w:jc w:val="both"/>
      </w:pPr>
      <w:r>
        <w:rPr>
          <w:rFonts w:cs="Calibri"/>
          <w:sz w:val="23"/>
          <w:szCs w:val="23"/>
        </w:rPr>
        <w:t>E</w:t>
      </w:r>
      <w:r w:rsidRPr="005A7D21">
        <w:rPr>
          <w:rFonts w:cs="Calibri"/>
          <w:sz w:val="23"/>
          <w:szCs w:val="23"/>
        </w:rPr>
        <w:t>specifica</w:t>
      </w:r>
      <w:r>
        <w:rPr>
          <w:rFonts w:cs="Calibri"/>
          <w:sz w:val="23"/>
          <w:szCs w:val="23"/>
        </w:rPr>
        <w:t>r</w:t>
      </w:r>
      <w:r w:rsidRPr="005A7D21">
        <w:rPr>
          <w:rFonts w:cs="Calibri"/>
          <w:sz w:val="23"/>
          <w:szCs w:val="23"/>
        </w:rPr>
        <w:t xml:space="preserve"> el paquete estadístico de software y versiones utilizadas</w:t>
      </w:r>
    </w:p>
    <w:p w:rsidR="000C183B" w:rsidRPr="00591CD5" w:rsidRDefault="000C183B" w:rsidP="000C183B">
      <w:pPr>
        <w:spacing w:before="240"/>
        <w:rPr>
          <w:b/>
        </w:rPr>
      </w:pPr>
    </w:p>
    <w:p w:rsidR="000C183B" w:rsidRDefault="000C183B" w:rsidP="000C183B">
      <w:pPr>
        <w:spacing w:before="240"/>
        <w:rPr>
          <w:b/>
        </w:rPr>
      </w:pPr>
      <w:r w:rsidRPr="00591CD5">
        <w:rPr>
          <w:b/>
        </w:rPr>
        <w:t xml:space="preserve">Resultados </w:t>
      </w:r>
      <w:r>
        <w:rPr>
          <w:b/>
        </w:rPr>
        <w:t xml:space="preserve"> y Discusión </w:t>
      </w:r>
    </w:p>
    <w:p w:rsidR="000C183B" w:rsidRDefault="000C183B" w:rsidP="000C183B">
      <w:p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En los resultados y discusión  considerar los siguientes parámetros:</w:t>
      </w:r>
    </w:p>
    <w:p w:rsidR="000C183B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Redacta en tiempo pretérito</w:t>
      </w:r>
    </w:p>
    <w:p w:rsidR="000C183B" w:rsidRPr="00A0638D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Presentar y discutir</w:t>
      </w:r>
      <w:r w:rsidRPr="00A0638D">
        <w:rPr>
          <w:rFonts w:cs="Calibri"/>
          <w:sz w:val="23"/>
          <w:szCs w:val="23"/>
          <w:lang w:eastAsia="es-EC"/>
        </w:rPr>
        <w:t xml:space="preserve"> los resultados en secuencia lógica</w:t>
      </w:r>
    </w:p>
    <w:p w:rsidR="000C183B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Emplear subtítulos para organizar los párrafos</w:t>
      </w:r>
    </w:p>
    <w:p w:rsidR="000C183B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Las tablas y figuras debe de ser muy claras (se explican por sí solas)</w:t>
      </w:r>
    </w:p>
    <w:p w:rsidR="000C183B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b/>
        </w:rPr>
      </w:pPr>
      <w:r>
        <w:rPr>
          <w:rFonts w:cs="Calibri"/>
          <w:sz w:val="23"/>
          <w:szCs w:val="23"/>
          <w:lang w:eastAsia="es-EC"/>
        </w:rPr>
        <w:t>Los resultados numéricos no sólo como derivados (por ejemplo en porcentajes) sino también el número absoluto del cual se calcularon</w:t>
      </w:r>
    </w:p>
    <w:p w:rsidR="000C183B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Hacer hincapié en los aspectos nuevos e importantes del estudio y las conclusiones que se derivan de ellos a la luz de la evidencia</w:t>
      </w:r>
    </w:p>
    <w:p w:rsidR="000C183B" w:rsidRPr="00A0638D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b/>
        </w:rPr>
      </w:pPr>
      <w:r w:rsidRPr="00A0638D">
        <w:rPr>
          <w:rFonts w:cs="Calibri"/>
          <w:sz w:val="23"/>
          <w:szCs w:val="23"/>
          <w:lang w:eastAsia="es-EC"/>
        </w:rPr>
        <w:t xml:space="preserve">Evita la repetición de los datos que ya han sido reflejados </w:t>
      </w:r>
    </w:p>
    <w:p w:rsidR="000C183B" w:rsidRPr="00A0638D" w:rsidRDefault="000C183B" w:rsidP="000C183B">
      <w:pPr>
        <w:widowControl/>
        <w:numPr>
          <w:ilvl w:val="0"/>
          <w:numId w:val="4"/>
        </w:numPr>
        <w:adjustRightInd w:val="0"/>
        <w:jc w:val="both"/>
        <w:rPr>
          <w:b/>
        </w:rPr>
      </w:pPr>
      <w:r>
        <w:rPr>
          <w:rFonts w:cs="Calibri"/>
          <w:sz w:val="23"/>
          <w:szCs w:val="23"/>
          <w:lang w:eastAsia="es-EC"/>
        </w:rPr>
        <w:t>C</w:t>
      </w:r>
      <w:r w:rsidRPr="00A0638D">
        <w:rPr>
          <w:rFonts w:cs="Calibri"/>
          <w:sz w:val="23"/>
          <w:szCs w:val="23"/>
          <w:lang w:eastAsia="es-EC"/>
        </w:rPr>
        <w:t>ontrastan los mé</w:t>
      </w:r>
      <w:r>
        <w:rPr>
          <w:rFonts w:cs="Calibri"/>
          <w:sz w:val="23"/>
          <w:szCs w:val="23"/>
          <w:lang w:eastAsia="es-EC"/>
        </w:rPr>
        <w:t>todos y procedimiento</w:t>
      </w:r>
    </w:p>
    <w:p w:rsidR="000C183B" w:rsidRPr="00591CD5" w:rsidRDefault="000C183B" w:rsidP="000C183B"/>
    <w:p w:rsidR="000C183B" w:rsidRDefault="000C183B" w:rsidP="000C183B">
      <w:pPr>
        <w:rPr>
          <w:b/>
        </w:rPr>
      </w:pPr>
      <w:r w:rsidRPr="00591CD5">
        <w:rPr>
          <w:b/>
        </w:rPr>
        <w:t>Conclusiones</w:t>
      </w:r>
    </w:p>
    <w:p w:rsidR="000C183B" w:rsidRPr="00DF3C53" w:rsidRDefault="000C183B" w:rsidP="000C183B">
      <w:r w:rsidRPr="00DF3C53">
        <w:t>En las conclusiones considerar los siguientes parámetros:</w:t>
      </w:r>
    </w:p>
    <w:p w:rsidR="000C183B" w:rsidRDefault="000C183B" w:rsidP="000C183B">
      <w:pPr>
        <w:widowControl/>
        <w:numPr>
          <w:ilvl w:val="0"/>
          <w:numId w:val="5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Redacta a modo de generalizaciones evitando el uso de la primera persona</w:t>
      </w:r>
    </w:p>
    <w:p w:rsidR="000C183B" w:rsidRDefault="000C183B" w:rsidP="000C183B">
      <w:pPr>
        <w:widowControl/>
        <w:numPr>
          <w:ilvl w:val="0"/>
          <w:numId w:val="5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Las conclusiones deben de estar vinculadas al objetivo del estudio</w:t>
      </w:r>
    </w:p>
    <w:p w:rsidR="000C183B" w:rsidRDefault="000C183B" w:rsidP="000C183B">
      <w:pPr>
        <w:widowControl/>
        <w:numPr>
          <w:ilvl w:val="0"/>
          <w:numId w:val="5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Hacer énfasis en los aspectos nuevos e importantes del estudio y las conclusiones que se derivan de ellos a la luz de la evidencia</w:t>
      </w:r>
    </w:p>
    <w:p w:rsidR="000C183B" w:rsidRDefault="000C183B" w:rsidP="000C183B">
      <w:pPr>
        <w:widowControl/>
        <w:numPr>
          <w:ilvl w:val="0"/>
          <w:numId w:val="5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Evitar la repetición de los datos que ya han sido reflejados en la sección anterior</w:t>
      </w:r>
    </w:p>
    <w:p w:rsidR="000C183B" w:rsidRDefault="000C183B" w:rsidP="000C183B">
      <w:pPr>
        <w:widowControl/>
        <w:numPr>
          <w:ilvl w:val="0"/>
          <w:numId w:val="5"/>
        </w:numPr>
        <w:adjustRightInd w:val="0"/>
        <w:jc w:val="both"/>
        <w:rPr>
          <w:rFonts w:cs="Calibri"/>
          <w:sz w:val="23"/>
          <w:szCs w:val="23"/>
          <w:lang w:eastAsia="es-EC"/>
        </w:rPr>
      </w:pPr>
      <w:r>
        <w:rPr>
          <w:rFonts w:cs="Calibri"/>
          <w:sz w:val="23"/>
          <w:szCs w:val="23"/>
          <w:lang w:eastAsia="es-EC"/>
        </w:rPr>
        <w:t>Contrastan los métodos y procedimientos con aquellos empleados por otros autores</w:t>
      </w:r>
    </w:p>
    <w:p w:rsidR="000C183B" w:rsidRDefault="000C183B" w:rsidP="000C183B">
      <w:pPr>
        <w:widowControl/>
        <w:numPr>
          <w:ilvl w:val="0"/>
          <w:numId w:val="5"/>
        </w:numPr>
        <w:autoSpaceDE/>
        <w:autoSpaceDN/>
        <w:jc w:val="both"/>
        <w:rPr>
          <w:rFonts w:cs="Calibri"/>
          <w:sz w:val="23"/>
          <w:szCs w:val="23"/>
          <w:lang w:eastAsia="es-EC"/>
        </w:rPr>
      </w:pPr>
      <w:r w:rsidRPr="0030582C">
        <w:rPr>
          <w:rFonts w:cs="Calibri"/>
          <w:sz w:val="23"/>
          <w:szCs w:val="23"/>
          <w:lang w:eastAsia="es-EC"/>
        </w:rPr>
        <w:t>Las conclusiones presentadas aportan nuevos conocimientos teóricos</w:t>
      </w:r>
      <w:r>
        <w:rPr>
          <w:rFonts w:cs="Calibri"/>
          <w:sz w:val="23"/>
          <w:szCs w:val="23"/>
          <w:lang w:eastAsia="es-EC"/>
        </w:rPr>
        <w:t xml:space="preserve"> o prácticos sobre la temática</w:t>
      </w:r>
    </w:p>
    <w:p w:rsidR="000C183B" w:rsidRDefault="000C183B" w:rsidP="000C183B">
      <w:pPr>
        <w:ind w:left="720"/>
        <w:jc w:val="both"/>
        <w:rPr>
          <w:rFonts w:cs="Calibri"/>
          <w:sz w:val="23"/>
          <w:szCs w:val="23"/>
          <w:lang w:eastAsia="es-EC"/>
        </w:rPr>
      </w:pPr>
    </w:p>
    <w:p w:rsidR="000C183B" w:rsidRPr="00591CD5" w:rsidRDefault="000C183B" w:rsidP="000C183B">
      <w:pPr>
        <w:jc w:val="both"/>
      </w:pPr>
      <w:r w:rsidRPr="00591CD5">
        <w:rPr>
          <w:b/>
        </w:rPr>
        <w:t>Bibliografía</w:t>
      </w:r>
    </w:p>
    <w:p w:rsidR="000C183B" w:rsidRDefault="000C183B" w:rsidP="0037687F">
      <w:pPr>
        <w:jc w:val="both"/>
      </w:pPr>
      <w:r w:rsidRPr="00591CD5">
        <w:t>Enliste la bibliografía empleada según las normas APA 7° edición.</w:t>
      </w:r>
      <w:bookmarkStart w:id="0" w:name="_GoBack"/>
      <w:bookmarkEnd w:id="0"/>
    </w:p>
    <w:sectPr w:rsidR="000C183B">
      <w:pgSz w:w="12240" w:h="15840"/>
      <w:pgMar w:top="1380" w:right="1720" w:bottom="1420" w:left="1600" w:header="316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81" w:rsidRDefault="00C16381">
      <w:r>
        <w:separator/>
      </w:r>
    </w:p>
  </w:endnote>
  <w:endnote w:type="continuationSeparator" w:id="0">
    <w:p w:rsidR="00C16381" w:rsidRDefault="00C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Nova">
    <w:altName w:val="Gill San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5" w:rsidRDefault="0037687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4924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9147810</wp:posOffset>
              </wp:positionV>
              <wp:extent cx="538162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382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5011E" id="Line 2" o:spid="_x0000_s1026" style="position:absolute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2pt,720.3pt" to="508.95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dxHwIAAEEEAAAOAAAAZHJzL2Uyb0RvYy54bWysU02P2jAQvVfqf7B8h3wQKBsRVhWBXmiL&#10;tNsfYGyHWHVsyzYEVPW/d+wAYtt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" strokecolor="#538235" strokeweight=".5pt">
              <w10:wrap anchorx="page" anchory="page"/>
            </v:lin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9264650</wp:posOffset>
              </wp:positionV>
              <wp:extent cx="88519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595" w:rsidRDefault="00C16381">
                          <w:pPr>
                            <w:pStyle w:val="Textoindependiente"/>
                            <w:spacing w:before="10"/>
                            <w:ind w:left="20"/>
                            <w:jc w:val="left"/>
                          </w:pPr>
                          <w:r>
                            <w:rPr>
                              <w:color w:val="8495AF"/>
                            </w:rPr>
                            <w:t>P á</w:t>
                          </w:r>
                          <w:r>
                            <w:rPr>
                              <w:color w:val="8495A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i n</w:t>
                          </w:r>
                          <w:r>
                            <w:rPr>
                              <w:color w:val="8495A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87F">
                            <w:rPr>
                              <w:noProof/>
                              <w:color w:val="313D4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3.8pt;margin-top:729.5pt;width:69.7pt;height:15.3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5j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TN/Bh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" filled="f" stroked="f">
              <v:textbox inset="0,0,0,0">
                <w:txbxContent>
                  <w:p w:rsidR="00D76595" w:rsidRDefault="00C16381">
                    <w:pPr>
                      <w:pStyle w:val="Textoindependiente"/>
                      <w:spacing w:before="10"/>
                      <w:ind w:left="20"/>
                      <w:jc w:val="left"/>
                    </w:pPr>
                    <w:r>
                      <w:rPr>
                        <w:color w:val="8495AF"/>
                      </w:rPr>
                      <w:t>P á</w:t>
                    </w:r>
                    <w:r>
                      <w:rPr>
                        <w:color w:val="8495AF"/>
                        <w:spacing w:val="-2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g</w:t>
                    </w:r>
                    <w:r>
                      <w:rPr>
                        <w:color w:val="8495AF"/>
                        <w:spacing w:val="-2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i n</w:t>
                    </w:r>
                    <w:r>
                      <w:rPr>
                        <w:color w:val="8495AF"/>
                        <w:spacing w:val="-1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a</w:t>
                    </w:r>
                    <w:r>
                      <w:rPr>
                        <w:color w:val="8495AF"/>
                        <w:spacing w:val="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87F">
                      <w:rPr>
                        <w:noProof/>
                        <w:color w:val="313D4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81" w:rsidRDefault="00C16381">
      <w:r>
        <w:separator/>
      </w:r>
    </w:p>
  </w:footnote>
  <w:footnote w:type="continuationSeparator" w:id="0">
    <w:p w:rsidR="00C16381" w:rsidRDefault="00C1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5" w:rsidRDefault="00C16381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799888</wp:posOffset>
          </wp:positionH>
          <wp:positionV relativeFrom="page">
            <wp:posOffset>200532</wp:posOffset>
          </wp:positionV>
          <wp:extent cx="510709" cy="5082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709" cy="508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87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880110</wp:posOffset>
              </wp:positionV>
              <wp:extent cx="538162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382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BC277" id="Line 5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69.3pt" to="506.2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" strokecolor="#538235" strokeweight=".5pt">
              <w10:wrap anchorx="page" anchory="page"/>
            </v:line>
          </w:pict>
        </mc:Fallback>
      </mc:AlternateContent>
    </w:r>
    <w:r w:rsidR="0037687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433705</wp:posOffset>
              </wp:positionV>
              <wp:extent cx="2234565" cy="1949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595" w:rsidRDefault="00C16381">
                          <w:pPr>
                            <w:spacing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MAGAZINE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LAS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35pt;margin-top:34.15pt;width:175.95pt;height:15.3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2jqwIAAKk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" filled="f" stroked="f">
              <v:textbox inset="0,0,0,0">
                <w:txbxContent>
                  <w:p w:rsidR="00D76595" w:rsidRDefault="00C16381">
                    <w:pPr>
                      <w:spacing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MAGAZINE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687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348736" behindDoc="1" locked="0" layoutInCell="1" allowOverlap="1">
              <wp:simplePos x="0" y="0"/>
              <wp:positionH relativeFrom="page">
                <wp:posOffset>5311775</wp:posOffset>
              </wp:positionH>
              <wp:positionV relativeFrom="page">
                <wp:posOffset>447675</wp:posOffset>
              </wp:positionV>
              <wp:extent cx="1174750" cy="3549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595" w:rsidRDefault="00C16381">
                          <w:pPr>
                            <w:spacing w:line="257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e-ISSN: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2528-8091</w:t>
                          </w:r>
                        </w:p>
                        <w:p w:rsidR="00D76595" w:rsidRDefault="00C16381">
                          <w:pPr>
                            <w:spacing w:line="286" w:lineRule="exact"/>
                            <w:ind w:left="55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Vol.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3528B">
                            <w:rPr>
                              <w:rFonts w:ascii="Calibri" w:hAnsi="Calibri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3528B">
                            <w:rPr>
                              <w:rFonts w:ascii="Calibri" w:hAnsi="Calibri"/>
                              <w:b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18.25pt;margin-top:35.25pt;width:92.5pt;height:27.9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Qorw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" filled="f" stroked="f">
              <v:textbox inset="0,0,0,0">
                <w:txbxContent>
                  <w:p w:rsidR="00D76595" w:rsidRDefault="00C16381">
                    <w:pPr>
                      <w:spacing w:line="257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e-ISSN: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2528-8091</w:t>
                    </w:r>
                  </w:p>
                  <w:p w:rsidR="00D76595" w:rsidRDefault="00C16381">
                    <w:pPr>
                      <w:spacing w:line="286" w:lineRule="exact"/>
                      <w:ind w:left="55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Vol.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="0053528B">
                      <w:rPr>
                        <w:rFonts w:ascii="Calibri" w:hAnsi="Calibri"/>
                        <w:b/>
                        <w:sz w:val="24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 w:rsidR="0053528B">
                      <w:rPr>
                        <w:rFonts w:ascii="Calibri" w:hAnsi="Calibri"/>
                        <w:b/>
                        <w:sz w:val="24"/>
                      </w:rPr>
                      <w:t>X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186"/>
    <w:multiLevelType w:val="hybridMultilevel"/>
    <w:tmpl w:val="87343E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740"/>
    <w:multiLevelType w:val="hybridMultilevel"/>
    <w:tmpl w:val="154687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3333B"/>
    <w:multiLevelType w:val="hybridMultilevel"/>
    <w:tmpl w:val="901E7B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61019"/>
    <w:multiLevelType w:val="hybridMultilevel"/>
    <w:tmpl w:val="78D29366"/>
    <w:lvl w:ilvl="0" w:tplc="55449C62">
      <w:numFmt w:val="bullet"/>
      <w:lvlText w:val="•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346C4F8">
      <w:numFmt w:val="bullet"/>
      <w:lvlText w:val="•"/>
      <w:lvlJc w:val="left"/>
      <w:pPr>
        <w:ind w:left="982" w:hanging="147"/>
      </w:pPr>
      <w:rPr>
        <w:rFonts w:hint="default"/>
        <w:lang w:val="es-ES" w:eastAsia="en-US" w:bidi="ar-SA"/>
      </w:rPr>
    </w:lvl>
    <w:lvl w:ilvl="2" w:tplc="DC486B4C">
      <w:numFmt w:val="bullet"/>
      <w:lvlText w:val="•"/>
      <w:lvlJc w:val="left"/>
      <w:pPr>
        <w:ind w:left="1864" w:hanging="147"/>
      </w:pPr>
      <w:rPr>
        <w:rFonts w:hint="default"/>
        <w:lang w:val="es-ES" w:eastAsia="en-US" w:bidi="ar-SA"/>
      </w:rPr>
    </w:lvl>
    <w:lvl w:ilvl="3" w:tplc="B1F476BA">
      <w:numFmt w:val="bullet"/>
      <w:lvlText w:val="•"/>
      <w:lvlJc w:val="left"/>
      <w:pPr>
        <w:ind w:left="2746" w:hanging="147"/>
      </w:pPr>
      <w:rPr>
        <w:rFonts w:hint="default"/>
        <w:lang w:val="es-ES" w:eastAsia="en-US" w:bidi="ar-SA"/>
      </w:rPr>
    </w:lvl>
    <w:lvl w:ilvl="4" w:tplc="1B723F86">
      <w:numFmt w:val="bullet"/>
      <w:lvlText w:val="•"/>
      <w:lvlJc w:val="left"/>
      <w:pPr>
        <w:ind w:left="3628" w:hanging="147"/>
      </w:pPr>
      <w:rPr>
        <w:rFonts w:hint="default"/>
        <w:lang w:val="es-ES" w:eastAsia="en-US" w:bidi="ar-SA"/>
      </w:rPr>
    </w:lvl>
    <w:lvl w:ilvl="5" w:tplc="7996DE92">
      <w:numFmt w:val="bullet"/>
      <w:lvlText w:val="•"/>
      <w:lvlJc w:val="left"/>
      <w:pPr>
        <w:ind w:left="4510" w:hanging="147"/>
      </w:pPr>
      <w:rPr>
        <w:rFonts w:hint="default"/>
        <w:lang w:val="es-ES" w:eastAsia="en-US" w:bidi="ar-SA"/>
      </w:rPr>
    </w:lvl>
    <w:lvl w:ilvl="6" w:tplc="09BE33DC">
      <w:numFmt w:val="bullet"/>
      <w:lvlText w:val="•"/>
      <w:lvlJc w:val="left"/>
      <w:pPr>
        <w:ind w:left="5392" w:hanging="147"/>
      </w:pPr>
      <w:rPr>
        <w:rFonts w:hint="default"/>
        <w:lang w:val="es-ES" w:eastAsia="en-US" w:bidi="ar-SA"/>
      </w:rPr>
    </w:lvl>
    <w:lvl w:ilvl="7" w:tplc="DEDAE758">
      <w:numFmt w:val="bullet"/>
      <w:lvlText w:val="•"/>
      <w:lvlJc w:val="left"/>
      <w:pPr>
        <w:ind w:left="6274" w:hanging="147"/>
      </w:pPr>
      <w:rPr>
        <w:rFonts w:hint="default"/>
        <w:lang w:val="es-ES" w:eastAsia="en-US" w:bidi="ar-SA"/>
      </w:rPr>
    </w:lvl>
    <w:lvl w:ilvl="8" w:tplc="B88081A4">
      <w:numFmt w:val="bullet"/>
      <w:lvlText w:val="•"/>
      <w:lvlJc w:val="left"/>
      <w:pPr>
        <w:ind w:left="7156" w:hanging="147"/>
      </w:pPr>
      <w:rPr>
        <w:rFonts w:hint="default"/>
        <w:lang w:val="es-ES" w:eastAsia="en-US" w:bidi="ar-SA"/>
      </w:rPr>
    </w:lvl>
  </w:abstractNum>
  <w:abstractNum w:abstractNumId="4">
    <w:nsid w:val="719E1024"/>
    <w:multiLevelType w:val="hybridMultilevel"/>
    <w:tmpl w:val="B6A68D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95"/>
    <w:rsid w:val="000C183B"/>
    <w:rsid w:val="0037687F"/>
    <w:rsid w:val="0053528B"/>
    <w:rsid w:val="00C16381"/>
    <w:rsid w:val="00D76595"/>
    <w:rsid w:val="00DA58E0"/>
    <w:rsid w:val="00D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AA2DE7-5253-4B76-B8C1-DDA5FB4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5"/>
      <w:ind w:left="298" w:right="51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246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5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28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5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8B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0C183B"/>
    <w:pPr>
      <w:widowControl/>
      <w:adjustRightInd w:val="0"/>
    </w:pPr>
    <w:rPr>
      <w:rFonts w:ascii="Gill Sans Nova" w:eastAsia="Calibri" w:hAnsi="Gill Sans Nova" w:cs="Gill Sans Nova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" TargetMode="External"/><Relationship Id="rId13" Type="http://schemas.openxmlformats.org/officeDocument/2006/relationships/hyperlink" Target="mailto:fcobos@utb.edu.ec" TargetMode="External"/><Relationship Id="rId18" Type="http://schemas.openxmlformats.org/officeDocument/2006/relationships/hyperlink" Target="http://vocabularies.unesco.org/browser/thesaurus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262/rmc.v8i2.2867" TargetMode="External"/><Relationship Id="rId12" Type="http://schemas.openxmlformats.org/officeDocument/2006/relationships/hyperlink" Target="https://orcid.org/0000-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cobos@utb.edu.e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cobos@utb.edu.ec" TargetMode="External"/><Relationship Id="rId10" Type="http://schemas.openxmlformats.org/officeDocument/2006/relationships/hyperlink" Target="https://orcid.org/0000-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obos@utb.edu.ec" TargetMode="External"/><Relationship Id="rId14" Type="http://schemas.openxmlformats.org/officeDocument/2006/relationships/hyperlink" Target="https://orcid.org/0000-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LARGO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LARGO</dc:title>
  <dc:creator>Ulises Odiseo</dc:creator>
  <cp:lastModifiedBy>PC_HP</cp:lastModifiedBy>
  <cp:revision>2</cp:revision>
  <dcterms:created xsi:type="dcterms:W3CDTF">2023-06-02T20:37:00Z</dcterms:created>
  <dcterms:modified xsi:type="dcterms:W3CDTF">2023-06-02T20:37:00Z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